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B98" w:rsidRPr="00C1288A" w:rsidRDefault="008B7B98" w:rsidP="000C6FCA">
      <w:pPr>
        <w:jc w:val="center"/>
        <w:rPr>
          <w:rFonts w:ascii="Times New Roman" w:hAnsi="Times New Roman"/>
          <w:b/>
          <w:sz w:val="24"/>
          <w:szCs w:val="24"/>
        </w:rPr>
      </w:pPr>
      <w:r w:rsidRPr="00C1288A">
        <w:rPr>
          <w:rFonts w:ascii="Times New Roman" w:hAnsi="Times New Roman"/>
          <w:b/>
          <w:sz w:val="24"/>
          <w:szCs w:val="24"/>
        </w:rPr>
        <w:t>Аннотация к рабочей программе по учебному предмету «</w:t>
      </w:r>
      <w:r>
        <w:rPr>
          <w:rFonts w:ascii="Times New Roman" w:hAnsi="Times New Roman"/>
          <w:b/>
          <w:sz w:val="24"/>
          <w:szCs w:val="24"/>
        </w:rPr>
        <w:t>Немецкий</w:t>
      </w:r>
      <w:r w:rsidR="004E1C2F">
        <w:rPr>
          <w:rFonts w:ascii="Times New Roman" w:hAnsi="Times New Roman"/>
          <w:b/>
          <w:sz w:val="24"/>
          <w:szCs w:val="24"/>
        </w:rPr>
        <w:t xml:space="preserve"> </w:t>
      </w:r>
      <w:r w:rsidRPr="00C1288A">
        <w:rPr>
          <w:rFonts w:ascii="Times New Roman" w:hAnsi="Times New Roman"/>
          <w:b/>
          <w:sz w:val="24"/>
          <w:szCs w:val="24"/>
        </w:rPr>
        <w:t>язык»</w:t>
      </w:r>
    </w:p>
    <w:p w:rsidR="00891BC3" w:rsidRDefault="00E37B63" w:rsidP="008B7B9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класс</w:t>
      </w:r>
    </w:p>
    <w:p w:rsidR="008B7B98" w:rsidRDefault="008B7B98" w:rsidP="008B7B98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BB27C9">
        <w:rPr>
          <w:rFonts w:ascii="Times New Roman" w:hAnsi="Times New Roman"/>
          <w:b/>
          <w:i/>
          <w:sz w:val="24"/>
          <w:szCs w:val="24"/>
        </w:rPr>
        <w:t>Цели рабочей программы по предмету:</w:t>
      </w:r>
    </w:p>
    <w:p w:rsidR="000C6FCA" w:rsidRPr="00CC4915" w:rsidRDefault="000C6FCA" w:rsidP="000C6FCA">
      <w:pPr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C4915">
        <w:rPr>
          <w:rFonts w:ascii="Times New Roman" w:hAnsi="Times New Roman"/>
          <w:sz w:val="24"/>
          <w:szCs w:val="24"/>
        </w:rPr>
        <w:t xml:space="preserve"> формирование и развитие иноязычной коммуникативной компетенции учащихся в совокупности её составляющих: речевой, языковой, социокультурной, компенсаторной и учебно-познавательной. Особый акцент делается на личностном развитии и воспитании учащихся, развитие готовности к самообразованию, универсальных учебных действий, владение ключевыми компетенциями,  а также развитие и воспитание потребности школьников пользоваться немецким языком как средством общения, познания, самореализации и социальной адаптации; развитие национального самосознания, стремление к взаимопониманию между людьми разных культур и сообществ.</w:t>
      </w:r>
    </w:p>
    <w:p w:rsidR="000C6FCA" w:rsidRPr="00BB27C9" w:rsidRDefault="000C6FCA" w:rsidP="000C6FC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B27C9">
        <w:rPr>
          <w:rFonts w:ascii="Times New Roman" w:hAnsi="Times New Roman"/>
          <w:sz w:val="24"/>
          <w:szCs w:val="24"/>
        </w:rPr>
        <w:t xml:space="preserve">Предмет изучается на базовом уровне. Согласно базисному плану на изучение иностранного языка во 2-м классе выделяется 70 ч (2 ч в неделю, 35 учебные недель). </w:t>
      </w:r>
    </w:p>
    <w:p w:rsidR="000C6FCA" w:rsidRPr="00BB27C9" w:rsidRDefault="000C6FCA" w:rsidP="000C6FC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B27C9">
        <w:rPr>
          <w:rFonts w:ascii="Times New Roman" w:hAnsi="Times New Roman"/>
          <w:sz w:val="24"/>
          <w:szCs w:val="24"/>
        </w:rPr>
        <w:t xml:space="preserve">Обучение </w:t>
      </w:r>
      <w:r>
        <w:rPr>
          <w:rFonts w:ascii="Times New Roman" w:hAnsi="Times New Roman"/>
          <w:sz w:val="24"/>
          <w:szCs w:val="24"/>
        </w:rPr>
        <w:t>немецкому</w:t>
      </w:r>
      <w:r w:rsidRPr="00BB27C9">
        <w:rPr>
          <w:rFonts w:ascii="Times New Roman" w:hAnsi="Times New Roman"/>
          <w:sz w:val="24"/>
          <w:szCs w:val="24"/>
        </w:rPr>
        <w:t xml:space="preserve"> языку осу</w:t>
      </w:r>
      <w:r w:rsidR="00303FD5">
        <w:rPr>
          <w:rFonts w:ascii="Times New Roman" w:hAnsi="Times New Roman"/>
          <w:sz w:val="24"/>
          <w:szCs w:val="24"/>
        </w:rPr>
        <w:t xml:space="preserve">ществляется по учебникам: </w:t>
      </w:r>
      <w:r>
        <w:rPr>
          <w:rFonts w:ascii="Times New Roman" w:hAnsi="Times New Roman"/>
          <w:sz w:val="24"/>
          <w:szCs w:val="24"/>
        </w:rPr>
        <w:t>И. Л. Бим, Л. И. Рыжова</w:t>
      </w:r>
      <w:r w:rsidRPr="00BB27C9">
        <w:rPr>
          <w:rFonts w:ascii="Times New Roman" w:hAnsi="Times New Roman"/>
          <w:sz w:val="24"/>
          <w:szCs w:val="24"/>
        </w:rPr>
        <w:t xml:space="preserve">. </w:t>
      </w:r>
      <w:r w:rsidR="00303FD5">
        <w:rPr>
          <w:rFonts w:ascii="Times New Roman" w:hAnsi="Times New Roman"/>
          <w:sz w:val="24"/>
          <w:szCs w:val="24"/>
        </w:rPr>
        <w:t xml:space="preserve">Немецкий </w:t>
      </w:r>
      <w:r w:rsidRPr="00BB27C9">
        <w:rPr>
          <w:rFonts w:ascii="Times New Roman" w:hAnsi="Times New Roman"/>
          <w:sz w:val="24"/>
          <w:szCs w:val="24"/>
        </w:rPr>
        <w:t xml:space="preserve">язык. 2 класс. М.: Просвещение. </w:t>
      </w:r>
      <w:r w:rsidR="00303FD5">
        <w:rPr>
          <w:rFonts w:ascii="Times New Roman" w:hAnsi="Times New Roman"/>
          <w:sz w:val="24"/>
          <w:szCs w:val="24"/>
        </w:rPr>
        <w:t>2011г</w:t>
      </w:r>
      <w:r w:rsidRPr="00BB27C9">
        <w:rPr>
          <w:rFonts w:ascii="Times New Roman" w:hAnsi="Times New Roman"/>
          <w:sz w:val="24"/>
          <w:szCs w:val="24"/>
        </w:rPr>
        <w:t>.</w:t>
      </w:r>
    </w:p>
    <w:p w:rsidR="000C6FCA" w:rsidRDefault="00303FD5" w:rsidP="008B7B98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BB27C9">
        <w:rPr>
          <w:rFonts w:ascii="Times New Roman" w:hAnsi="Times New Roman"/>
          <w:b/>
          <w:i/>
          <w:sz w:val="24"/>
          <w:szCs w:val="24"/>
        </w:rPr>
        <w:t>Предметные результаты обучения: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>К концу 2 класса учащиеся должны достичь начального уровня коммуникации. Это предусматривает развит</w:t>
      </w:r>
      <w:r>
        <w:rPr>
          <w:rFonts w:ascii="Times New Roman" w:hAnsi="Times New Roman"/>
          <w:sz w:val="24"/>
          <w:szCs w:val="24"/>
        </w:rPr>
        <w:t>ие умений решать следующие эле</w:t>
      </w:r>
      <w:r w:rsidRPr="00A4577A">
        <w:rPr>
          <w:rFonts w:ascii="Times New Roman" w:hAnsi="Times New Roman"/>
          <w:sz w:val="24"/>
          <w:szCs w:val="24"/>
        </w:rPr>
        <w:t xml:space="preserve">ментарные учебные и собственно коммуникативные задачи — как промежуточные, так и конечные для данного года обучения, а именно: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 xml:space="preserve">I. 1. Научиться читать и писать немецкие буквы, буквосочетания, слова, предложения.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>2. Овладеть алфавитом.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 xml:space="preserve"> 3. Научиться относительно правильно произносить основные немецкие звуки, звукосочетания</w:t>
      </w:r>
      <w:r>
        <w:rPr>
          <w:rFonts w:ascii="Times New Roman" w:hAnsi="Times New Roman"/>
          <w:sz w:val="24"/>
          <w:szCs w:val="24"/>
        </w:rPr>
        <w:t>, а также слова и фразы, соблю</w:t>
      </w:r>
      <w:r w:rsidRPr="00A4577A">
        <w:rPr>
          <w:rFonts w:ascii="Times New Roman" w:hAnsi="Times New Roman"/>
          <w:sz w:val="24"/>
          <w:szCs w:val="24"/>
        </w:rPr>
        <w:t xml:space="preserve">дая наиболее важные интонационные правила (ударение в слове, фразе, восходящую и нисходящую мелодии).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 xml:space="preserve">4. Овладеть исходным словарным запасом. Его объём — примерно 70 лексических единиц (ЛЕ) в первой части учебника, бóльшая часть которых — устойчивые словосочетания, обороты речи типа „Wie alt bist du?“, „Stimmt’s?“ и др., и около 130 ЛЕ во второй части учебника. Всего </w:t>
      </w:r>
      <w:r>
        <w:rPr>
          <w:rFonts w:ascii="Times New Roman" w:hAnsi="Times New Roman"/>
          <w:sz w:val="24"/>
          <w:szCs w:val="24"/>
        </w:rPr>
        <w:t>около 200 ЛЕ за первый год обу</w:t>
      </w:r>
      <w:r w:rsidRPr="00A4577A">
        <w:rPr>
          <w:rFonts w:ascii="Times New Roman" w:hAnsi="Times New Roman"/>
          <w:sz w:val="24"/>
          <w:szCs w:val="24"/>
        </w:rPr>
        <w:t xml:space="preserve">чения.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>5. Научиться грамматически оф</w:t>
      </w:r>
      <w:r>
        <w:rPr>
          <w:rFonts w:ascii="Times New Roman" w:hAnsi="Times New Roman"/>
          <w:sz w:val="24"/>
          <w:szCs w:val="24"/>
        </w:rPr>
        <w:t>ормлять свою речь на элементар</w:t>
      </w:r>
      <w:r w:rsidRPr="00A4577A">
        <w:rPr>
          <w:rFonts w:ascii="Times New Roman" w:hAnsi="Times New Roman"/>
          <w:sz w:val="24"/>
          <w:szCs w:val="24"/>
        </w:rPr>
        <w:t xml:space="preserve">ном уровне в ходе решения базовых коммуникативных задач, овладевая несколькими основными типами немецкого простого предложения.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 xml:space="preserve">6. Совершенствовать уже известные и наиболее важные приёмы учения — списывание, выписывание, работу с текстом, в том числе чтение по ролям диалогов, и др.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>7. Овладеть новыми учебными приёмами, например элементарным переводом с немецкого языка н</w:t>
      </w:r>
      <w:r>
        <w:rPr>
          <w:rFonts w:ascii="Times New Roman" w:hAnsi="Times New Roman"/>
          <w:sz w:val="24"/>
          <w:szCs w:val="24"/>
        </w:rPr>
        <w:t>а русский слов, отдельных пред</w:t>
      </w:r>
      <w:r w:rsidRPr="00A4577A">
        <w:rPr>
          <w:rFonts w:ascii="Times New Roman" w:hAnsi="Times New Roman"/>
          <w:sz w:val="24"/>
          <w:szCs w:val="24"/>
        </w:rPr>
        <w:t xml:space="preserve">ложений, а также умением использовать языковую догадку.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 xml:space="preserve">II. 1. Уметь решать следующие коммуникативные задачи в русле устной речи и частично письма: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lastRenderedPageBreak/>
        <w:t xml:space="preserve">а) — приветствовать на немецком языке, представлять себя и других; давать краткие сведения о себе, других и запрашивать аналогичную информацию у партнёра;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 xml:space="preserve">— что-то утверждать, сообщать, подтверждать;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 xml:space="preserve">— выражать сомнение, переспрашивать;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— возражать;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>— запрашивать информацию</w:t>
      </w:r>
      <w:r>
        <w:rPr>
          <w:rFonts w:ascii="Times New Roman" w:hAnsi="Times New Roman"/>
          <w:sz w:val="24"/>
          <w:szCs w:val="24"/>
        </w:rPr>
        <w:t xml:space="preserve"> с помощью вопросительных пред</w:t>
      </w:r>
      <w:r w:rsidRPr="00A4577A">
        <w:rPr>
          <w:rFonts w:ascii="Times New Roman" w:hAnsi="Times New Roman"/>
          <w:sz w:val="24"/>
          <w:szCs w:val="24"/>
        </w:rPr>
        <w:t>ложений с вопросительными словами: „Wer? Was? Wie? Woher?“;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 xml:space="preserve"> — о чём-то просить (с </w:t>
      </w:r>
      <w:r>
        <w:rPr>
          <w:rFonts w:ascii="Times New Roman" w:hAnsi="Times New Roman"/>
          <w:sz w:val="24"/>
          <w:szCs w:val="24"/>
        </w:rPr>
        <w:t>помощью повелительных предложе</w:t>
      </w:r>
      <w:r w:rsidRPr="00A4577A">
        <w:rPr>
          <w:rFonts w:ascii="Times New Roman" w:hAnsi="Times New Roman"/>
          <w:sz w:val="24"/>
          <w:szCs w:val="24"/>
        </w:rPr>
        <w:t>ний); выражать мнение, оценку, используя оценочную лек</w:t>
      </w:r>
      <w:r>
        <w:rPr>
          <w:rFonts w:ascii="Times New Roman" w:hAnsi="Times New Roman"/>
          <w:sz w:val="24"/>
          <w:szCs w:val="24"/>
        </w:rPr>
        <w:t>си</w:t>
      </w:r>
      <w:r w:rsidRPr="00A4577A">
        <w:rPr>
          <w:rFonts w:ascii="Times New Roman" w:hAnsi="Times New Roman"/>
          <w:sz w:val="24"/>
          <w:szCs w:val="24"/>
        </w:rPr>
        <w:t xml:space="preserve">ку, клише типа: „Klasse! Toll! Das klingt gut!“;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>— соблюдать речевой этикет при непосредственном общении: знать, как обратиться к свер</w:t>
      </w:r>
      <w:r>
        <w:rPr>
          <w:rFonts w:ascii="Times New Roman" w:hAnsi="Times New Roman"/>
          <w:sz w:val="24"/>
          <w:szCs w:val="24"/>
        </w:rPr>
        <w:t>стнику, взрослому, как поблаго</w:t>
      </w:r>
      <w:r w:rsidRPr="00A4577A">
        <w:rPr>
          <w:rFonts w:ascii="Times New Roman" w:hAnsi="Times New Roman"/>
          <w:sz w:val="24"/>
          <w:szCs w:val="24"/>
        </w:rPr>
        <w:t xml:space="preserve">дарить, начать разговор, завершить его и т. п.;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 xml:space="preserve">— соблюдать речевой этикет при написании письма;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>б) вести ритуализированные ди</w:t>
      </w:r>
      <w:r>
        <w:rPr>
          <w:rFonts w:ascii="Times New Roman" w:hAnsi="Times New Roman"/>
          <w:sz w:val="24"/>
          <w:szCs w:val="24"/>
        </w:rPr>
        <w:t>алоги в таких типичных ситуаци</w:t>
      </w:r>
      <w:r w:rsidRPr="00A4577A">
        <w:rPr>
          <w:rFonts w:ascii="Times New Roman" w:hAnsi="Times New Roman"/>
          <w:sz w:val="24"/>
          <w:szCs w:val="24"/>
        </w:rPr>
        <w:t>ях общения, как «Знакомство»</w:t>
      </w:r>
      <w:r>
        <w:rPr>
          <w:rFonts w:ascii="Times New Roman" w:hAnsi="Times New Roman"/>
          <w:sz w:val="24"/>
          <w:szCs w:val="24"/>
        </w:rPr>
        <w:t>, «Встреча», «Разговор по теле</w:t>
      </w:r>
      <w:r w:rsidRPr="00A4577A">
        <w:rPr>
          <w:rFonts w:ascii="Times New Roman" w:hAnsi="Times New Roman"/>
          <w:sz w:val="24"/>
          <w:szCs w:val="24"/>
        </w:rPr>
        <w:t xml:space="preserve">фону» (о том, кто что делает), и некоторых других;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>в) уметь делать краткие связны</w:t>
      </w:r>
      <w:r>
        <w:rPr>
          <w:rFonts w:ascii="Times New Roman" w:hAnsi="Times New Roman"/>
          <w:sz w:val="24"/>
          <w:szCs w:val="24"/>
        </w:rPr>
        <w:t>е сообщения: описывать/характе</w:t>
      </w:r>
      <w:r w:rsidRPr="00A4577A">
        <w:rPr>
          <w:rFonts w:ascii="Times New Roman" w:hAnsi="Times New Roman"/>
          <w:sz w:val="24"/>
          <w:szCs w:val="24"/>
        </w:rPr>
        <w:t xml:space="preserve">ризовать, говорить комплименты, рассказывать (в том числе о себе).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 xml:space="preserve">2. Уметь решать следующие коммуникативные задачи при чтении с полным пониманием содержания (над другими видами чтения работа целенаправленно не ведётся):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>а) зрительно воспринимать текст, узнавая знако</w:t>
      </w:r>
      <w:r>
        <w:rPr>
          <w:rFonts w:ascii="Times New Roman" w:hAnsi="Times New Roman"/>
          <w:sz w:val="24"/>
          <w:szCs w:val="24"/>
        </w:rPr>
        <w:t>мые слова, грам</w:t>
      </w:r>
      <w:r w:rsidRPr="00A4577A">
        <w:rPr>
          <w:rFonts w:ascii="Times New Roman" w:hAnsi="Times New Roman"/>
          <w:sz w:val="24"/>
          <w:szCs w:val="24"/>
        </w:rPr>
        <w:t xml:space="preserve">матические явления, и полностью понимать его;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 xml:space="preserve">б) догадываться при этом о значении отдельных незнакомых слов по сходству с русским языком, по контексту;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>в) определять значение незнако</w:t>
      </w:r>
      <w:r>
        <w:rPr>
          <w:rFonts w:ascii="Times New Roman" w:hAnsi="Times New Roman"/>
          <w:sz w:val="24"/>
          <w:szCs w:val="24"/>
        </w:rPr>
        <w:t>мого слова по данному в учебни</w:t>
      </w:r>
      <w:r w:rsidRPr="00A4577A">
        <w:rPr>
          <w:rFonts w:ascii="Times New Roman" w:hAnsi="Times New Roman"/>
          <w:sz w:val="24"/>
          <w:szCs w:val="24"/>
        </w:rPr>
        <w:t xml:space="preserve">ке переводу.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 xml:space="preserve">3. Уметь решать следующие коммуникативные задачи в области аудирования: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>а) понимать в целом речь учителя по ведению урока, узнавая на слух знакомые языковые сре</w:t>
      </w:r>
      <w:r>
        <w:rPr>
          <w:rFonts w:ascii="Times New Roman" w:hAnsi="Times New Roman"/>
          <w:sz w:val="24"/>
          <w:szCs w:val="24"/>
        </w:rPr>
        <w:t>дства и догадываясь по его дей</w:t>
      </w:r>
      <w:r w:rsidRPr="00A4577A">
        <w:rPr>
          <w:rFonts w:ascii="Times New Roman" w:hAnsi="Times New Roman"/>
          <w:sz w:val="24"/>
          <w:szCs w:val="24"/>
        </w:rPr>
        <w:t xml:space="preserve">ствиям, мимике, жестам о значении незнакомых;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 xml:space="preserve">б) распознавать и полностью понимать речь одноклассника в ходе диалогического общения с ним;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 xml:space="preserve">в) распознавать на слух и полностью понимать монологическое высказывание соученика, построенное на знакомом материале; </w:t>
      </w:r>
    </w:p>
    <w:p w:rsidR="00537684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>г) понимать в целом основное содержание сообщения учителя, диктора, включающего некот</w:t>
      </w:r>
      <w:r>
        <w:rPr>
          <w:rFonts w:ascii="Times New Roman" w:hAnsi="Times New Roman"/>
          <w:sz w:val="24"/>
          <w:szCs w:val="24"/>
        </w:rPr>
        <w:t>орые незнакомые явления, благо</w:t>
      </w:r>
      <w:r w:rsidRPr="00A4577A">
        <w:rPr>
          <w:rFonts w:ascii="Times New Roman" w:hAnsi="Times New Roman"/>
          <w:sz w:val="24"/>
          <w:szCs w:val="24"/>
        </w:rPr>
        <w:t xml:space="preserve">даря владению основными </w:t>
      </w:r>
      <w:r>
        <w:rPr>
          <w:rFonts w:ascii="Times New Roman" w:hAnsi="Times New Roman"/>
          <w:sz w:val="24"/>
          <w:szCs w:val="24"/>
        </w:rPr>
        <w:t xml:space="preserve">приёмами смыслового распознавания текста  </w:t>
      </w:r>
      <w:r w:rsidRPr="00A4577A">
        <w:rPr>
          <w:rFonts w:ascii="Times New Roman" w:hAnsi="Times New Roman"/>
          <w:sz w:val="24"/>
          <w:szCs w:val="24"/>
        </w:rPr>
        <w:t>и при восприятии на слух.</w:t>
      </w:r>
    </w:p>
    <w:p w:rsidR="00537684" w:rsidRPr="00A4577A" w:rsidRDefault="00537684" w:rsidP="00537684">
      <w:pPr>
        <w:spacing w:after="0"/>
        <w:rPr>
          <w:rFonts w:ascii="Times New Roman" w:hAnsi="Times New Roman"/>
          <w:sz w:val="24"/>
          <w:szCs w:val="24"/>
        </w:rPr>
      </w:pPr>
      <w:r w:rsidRPr="00A4577A">
        <w:rPr>
          <w:rFonts w:ascii="Times New Roman" w:hAnsi="Times New Roman"/>
          <w:sz w:val="24"/>
          <w:szCs w:val="24"/>
        </w:rPr>
        <w:t xml:space="preserve"> Иметь представление о некоторых основополагающих языковых правилах, например о порядке слов в немецком просто</w:t>
      </w:r>
      <w:r>
        <w:rPr>
          <w:rFonts w:ascii="Times New Roman" w:hAnsi="Times New Roman"/>
          <w:sz w:val="24"/>
          <w:szCs w:val="24"/>
        </w:rPr>
        <w:t>м предложе</w:t>
      </w:r>
      <w:r w:rsidRPr="00A4577A">
        <w:rPr>
          <w:rFonts w:ascii="Times New Roman" w:hAnsi="Times New Roman"/>
          <w:sz w:val="24"/>
          <w:szCs w:val="24"/>
        </w:rPr>
        <w:t>нии, о наличии артикля и его упот</w:t>
      </w:r>
      <w:r>
        <w:rPr>
          <w:rFonts w:ascii="Times New Roman" w:hAnsi="Times New Roman"/>
          <w:sz w:val="24"/>
          <w:szCs w:val="24"/>
        </w:rPr>
        <w:t>реблении, об особенностях спря</w:t>
      </w:r>
      <w:r w:rsidRPr="00A4577A">
        <w:rPr>
          <w:rFonts w:ascii="Times New Roman" w:hAnsi="Times New Roman"/>
          <w:sz w:val="24"/>
          <w:szCs w:val="24"/>
        </w:rPr>
        <w:t>жения и т. п., и опираться на них, оформляя свою речь. Знать ряд страноведческих р</w:t>
      </w:r>
      <w:r>
        <w:rPr>
          <w:rFonts w:ascii="Times New Roman" w:hAnsi="Times New Roman"/>
          <w:sz w:val="24"/>
          <w:szCs w:val="24"/>
        </w:rPr>
        <w:t>еалий, например: названия круп</w:t>
      </w:r>
      <w:r w:rsidRPr="00A4577A">
        <w:rPr>
          <w:rFonts w:ascii="Times New Roman" w:hAnsi="Times New Roman"/>
          <w:sz w:val="24"/>
          <w:szCs w:val="24"/>
        </w:rPr>
        <w:t xml:space="preserve">ных немецких городов, имена людей и клички животных, имена персонажей известных немецких сказок и т. п. </w:t>
      </w:r>
    </w:p>
    <w:p w:rsidR="00303FD5" w:rsidRPr="000C6FCA" w:rsidRDefault="00303FD5" w:rsidP="008B7B9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D7AE8" w:rsidRDefault="005D7AE8"/>
    <w:p w:rsidR="00537684" w:rsidRDefault="00537684"/>
    <w:p w:rsidR="004E1C2F" w:rsidRDefault="004E1C2F"/>
    <w:p w:rsidR="00537684" w:rsidRPr="00C1288A" w:rsidRDefault="00537684" w:rsidP="004E1C2F">
      <w:pPr>
        <w:jc w:val="center"/>
        <w:rPr>
          <w:rFonts w:ascii="Times New Roman" w:hAnsi="Times New Roman"/>
          <w:b/>
          <w:sz w:val="24"/>
          <w:szCs w:val="24"/>
        </w:rPr>
      </w:pPr>
      <w:r w:rsidRPr="00C1288A">
        <w:rPr>
          <w:rFonts w:ascii="Times New Roman" w:hAnsi="Times New Roman"/>
          <w:b/>
          <w:sz w:val="24"/>
          <w:szCs w:val="24"/>
        </w:rPr>
        <w:t>Аннотация к рабочей программе по учебному предмету «</w:t>
      </w:r>
      <w:r>
        <w:rPr>
          <w:rFonts w:ascii="Times New Roman" w:hAnsi="Times New Roman"/>
          <w:b/>
          <w:sz w:val="24"/>
          <w:szCs w:val="24"/>
        </w:rPr>
        <w:t>Немецкий</w:t>
      </w:r>
      <w:r w:rsidR="004E1C2F">
        <w:rPr>
          <w:rFonts w:ascii="Times New Roman" w:hAnsi="Times New Roman"/>
          <w:b/>
          <w:sz w:val="24"/>
          <w:szCs w:val="24"/>
        </w:rPr>
        <w:t xml:space="preserve"> </w:t>
      </w:r>
      <w:r w:rsidRPr="00C1288A">
        <w:rPr>
          <w:rFonts w:ascii="Times New Roman" w:hAnsi="Times New Roman"/>
          <w:b/>
          <w:sz w:val="24"/>
          <w:szCs w:val="24"/>
        </w:rPr>
        <w:t>язык»</w:t>
      </w:r>
    </w:p>
    <w:p w:rsidR="00537684" w:rsidRPr="00537684" w:rsidRDefault="00537684" w:rsidP="004E1C2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 А класс (учитель Ефанова О.О.</w:t>
      </w:r>
      <w:r w:rsidRPr="00537684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;</w:t>
      </w:r>
      <w:r w:rsidRPr="0053768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 б класс (учитель Золотухина Е.В.</w:t>
      </w:r>
      <w:r w:rsidRPr="00537684">
        <w:rPr>
          <w:rFonts w:ascii="Times New Roman" w:hAnsi="Times New Roman"/>
          <w:b/>
          <w:sz w:val="24"/>
          <w:szCs w:val="24"/>
        </w:rPr>
        <w:t>)</w:t>
      </w:r>
    </w:p>
    <w:p w:rsidR="00537684" w:rsidRDefault="00537684" w:rsidP="00537684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BB27C9">
        <w:rPr>
          <w:rFonts w:ascii="Times New Roman" w:hAnsi="Times New Roman"/>
          <w:b/>
          <w:i/>
          <w:sz w:val="24"/>
          <w:szCs w:val="24"/>
        </w:rPr>
        <w:t>Цели рабочей программы по предмету:</w:t>
      </w:r>
    </w:p>
    <w:p w:rsidR="00537684" w:rsidRPr="00CC4915" w:rsidRDefault="00537684" w:rsidP="00537684">
      <w:pPr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C4915">
        <w:rPr>
          <w:rFonts w:ascii="Times New Roman" w:hAnsi="Times New Roman"/>
          <w:sz w:val="24"/>
          <w:szCs w:val="24"/>
        </w:rPr>
        <w:t xml:space="preserve"> формирование и развитие иноязычной коммуникативной компетенции учащихся в совокупности её составляющих: речевой, языковой, социокультурной, компенсаторной и учебно-познавательной. Особый акцент делается на личностном развитии и воспитании учащихся, развитие готовности к самообразованию, универсальных учебных действий, владение ключевыми компетенциями,  а также развитие и воспитание потребности школьников пользоваться немецким языком как средством общения, познания, самореализации и социальной адаптации; развитие национального самосознания, стремление к взаимопониманию между людьми разных культур и сообществ.</w:t>
      </w:r>
    </w:p>
    <w:p w:rsidR="00537684" w:rsidRPr="00BB27C9" w:rsidRDefault="00537684" w:rsidP="0053768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B27C9">
        <w:rPr>
          <w:rFonts w:ascii="Times New Roman" w:hAnsi="Times New Roman"/>
          <w:sz w:val="24"/>
          <w:szCs w:val="24"/>
        </w:rPr>
        <w:t>Предмет изучается на базовом уровне. Согласно базисному плану н</w:t>
      </w:r>
      <w:r w:rsidR="004E1C2F">
        <w:rPr>
          <w:rFonts w:ascii="Times New Roman" w:hAnsi="Times New Roman"/>
          <w:sz w:val="24"/>
          <w:szCs w:val="24"/>
        </w:rPr>
        <w:t>а изучение иностранного языка в 3</w:t>
      </w:r>
      <w:r w:rsidRPr="00BB27C9">
        <w:rPr>
          <w:rFonts w:ascii="Times New Roman" w:hAnsi="Times New Roman"/>
          <w:sz w:val="24"/>
          <w:szCs w:val="24"/>
        </w:rPr>
        <w:t xml:space="preserve">-м классе выделяется 70 ч (2 ч в неделю, 35 учебные недель). </w:t>
      </w:r>
    </w:p>
    <w:p w:rsidR="00537684" w:rsidRPr="00BB27C9" w:rsidRDefault="00537684" w:rsidP="0053768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B27C9">
        <w:rPr>
          <w:rFonts w:ascii="Times New Roman" w:hAnsi="Times New Roman"/>
          <w:sz w:val="24"/>
          <w:szCs w:val="24"/>
        </w:rPr>
        <w:t xml:space="preserve">Обучение </w:t>
      </w:r>
      <w:r>
        <w:rPr>
          <w:rFonts w:ascii="Times New Roman" w:hAnsi="Times New Roman"/>
          <w:sz w:val="24"/>
          <w:szCs w:val="24"/>
        </w:rPr>
        <w:t>немецкому</w:t>
      </w:r>
      <w:r w:rsidRPr="00BB27C9">
        <w:rPr>
          <w:rFonts w:ascii="Times New Roman" w:hAnsi="Times New Roman"/>
          <w:sz w:val="24"/>
          <w:szCs w:val="24"/>
        </w:rPr>
        <w:t xml:space="preserve"> языку осу</w:t>
      </w:r>
      <w:r>
        <w:rPr>
          <w:rFonts w:ascii="Times New Roman" w:hAnsi="Times New Roman"/>
          <w:sz w:val="24"/>
          <w:szCs w:val="24"/>
        </w:rPr>
        <w:t>ществляется по учебникам: И. Л. Бим, Л. И. Рыжова</w:t>
      </w:r>
      <w:r w:rsidRPr="00BB27C9">
        <w:rPr>
          <w:rFonts w:ascii="Times New Roman" w:hAnsi="Times New Roman"/>
          <w:sz w:val="24"/>
          <w:szCs w:val="24"/>
        </w:rPr>
        <w:t>.</w:t>
      </w:r>
      <w:r w:rsidR="004E1C2F">
        <w:rPr>
          <w:rFonts w:ascii="Times New Roman" w:hAnsi="Times New Roman"/>
          <w:sz w:val="24"/>
          <w:szCs w:val="24"/>
        </w:rPr>
        <w:t xml:space="preserve"> Л.М. Фомичева</w:t>
      </w:r>
      <w:r w:rsidRPr="00BB27C9">
        <w:rPr>
          <w:rFonts w:ascii="Times New Roman" w:hAnsi="Times New Roman"/>
          <w:sz w:val="24"/>
          <w:szCs w:val="24"/>
        </w:rPr>
        <w:t xml:space="preserve"> </w:t>
      </w:r>
      <w:r w:rsidR="004E1C2F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Немецкий </w:t>
      </w:r>
      <w:r w:rsidR="004E1C2F">
        <w:rPr>
          <w:rFonts w:ascii="Times New Roman" w:hAnsi="Times New Roman"/>
          <w:sz w:val="24"/>
          <w:szCs w:val="24"/>
        </w:rPr>
        <w:t>язык. 3</w:t>
      </w:r>
      <w:r w:rsidRPr="00BB27C9">
        <w:rPr>
          <w:rFonts w:ascii="Times New Roman" w:hAnsi="Times New Roman"/>
          <w:sz w:val="24"/>
          <w:szCs w:val="24"/>
        </w:rPr>
        <w:t xml:space="preserve"> класс</w:t>
      </w:r>
      <w:r w:rsidR="004E1C2F">
        <w:rPr>
          <w:rFonts w:ascii="Times New Roman" w:hAnsi="Times New Roman"/>
          <w:sz w:val="24"/>
          <w:szCs w:val="24"/>
        </w:rPr>
        <w:t>»</w:t>
      </w:r>
      <w:r w:rsidRPr="00BB27C9">
        <w:rPr>
          <w:rFonts w:ascii="Times New Roman" w:hAnsi="Times New Roman"/>
          <w:sz w:val="24"/>
          <w:szCs w:val="24"/>
        </w:rPr>
        <w:t xml:space="preserve">. М.: Просвещение. </w:t>
      </w:r>
      <w:r w:rsidR="004E1C2F">
        <w:rPr>
          <w:rFonts w:ascii="Times New Roman" w:hAnsi="Times New Roman"/>
          <w:sz w:val="24"/>
          <w:szCs w:val="24"/>
        </w:rPr>
        <w:t>2013</w:t>
      </w:r>
      <w:r>
        <w:rPr>
          <w:rFonts w:ascii="Times New Roman" w:hAnsi="Times New Roman"/>
          <w:sz w:val="24"/>
          <w:szCs w:val="24"/>
        </w:rPr>
        <w:t>г</w:t>
      </w:r>
      <w:r w:rsidRPr="00BB27C9">
        <w:rPr>
          <w:rFonts w:ascii="Times New Roman" w:hAnsi="Times New Roman"/>
          <w:sz w:val="24"/>
          <w:szCs w:val="24"/>
        </w:rPr>
        <w:t>.</w:t>
      </w:r>
    </w:p>
    <w:p w:rsidR="00537684" w:rsidRDefault="00537684" w:rsidP="00537684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BB27C9">
        <w:rPr>
          <w:rFonts w:ascii="Times New Roman" w:hAnsi="Times New Roman"/>
          <w:b/>
          <w:i/>
          <w:sz w:val="24"/>
          <w:szCs w:val="24"/>
        </w:rPr>
        <w:t>Предметные результаты обучения: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>К концу 3 класса учащиеся должны достичь начального уровня языковой компетенции. Это пред</w:t>
      </w:r>
      <w:r>
        <w:rPr>
          <w:rFonts w:ascii="Times New Roman" w:hAnsi="Times New Roman"/>
          <w:sz w:val="24"/>
          <w:szCs w:val="24"/>
        </w:rPr>
        <w:t>усматривает развитие умений ре</w:t>
      </w:r>
      <w:r w:rsidRPr="00145BC6">
        <w:rPr>
          <w:rFonts w:ascii="Times New Roman" w:hAnsi="Times New Roman"/>
          <w:sz w:val="24"/>
          <w:szCs w:val="24"/>
        </w:rPr>
        <w:t>шать следующие элементарные уче</w:t>
      </w:r>
      <w:r>
        <w:rPr>
          <w:rFonts w:ascii="Times New Roman" w:hAnsi="Times New Roman"/>
          <w:sz w:val="24"/>
          <w:szCs w:val="24"/>
        </w:rPr>
        <w:t>бные и собственно коммуникатив</w:t>
      </w:r>
      <w:r w:rsidRPr="00145BC6">
        <w:rPr>
          <w:rFonts w:ascii="Times New Roman" w:hAnsi="Times New Roman"/>
          <w:sz w:val="24"/>
          <w:szCs w:val="24"/>
        </w:rPr>
        <w:t xml:space="preserve">ные задачи — как промежуточные, так и конечные для данного года обучения, а именно: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>I. 1. Уметь относительно правильно пр</w:t>
      </w:r>
      <w:r>
        <w:rPr>
          <w:rFonts w:ascii="Times New Roman" w:hAnsi="Times New Roman"/>
          <w:sz w:val="24"/>
          <w:szCs w:val="24"/>
        </w:rPr>
        <w:t>оизносить уже известные, а так</w:t>
      </w:r>
      <w:r w:rsidRPr="00145BC6">
        <w:rPr>
          <w:rFonts w:ascii="Times New Roman" w:hAnsi="Times New Roman"/>
          <w:sz w:val="24"/>
          <w:szCs w:val="24"/>
        </w:rPr>
        <w:t xml:space="preserve">же новые немецкие звукосочетания, слова и фразы, соблюдая наиболее важные интонационные правила: ударение в слове, фразе, восходящую и нисходящую интонации.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>2. Закрепить словарный запас перво</w:t>
      </w:r>
      <w:r>
        <w:rPr>
          <w:rFonts w:ascii="Times New Roman" w:hAnsi="Times New Roman"/>
          <w:sz w:val="24"/>
          <w:szCs w:val="24"/>
        </w:rPr>
        <w:t>го года обучения и овладеть но</w:t>
      </w:r>
      <w:r w:rsidRPr="00145BC6">
        <w:rPr>
          <w:rFonts w:ascii="Times New Roman" w:hAnsi="Times New Roman"/>
          <w:sz w:val="24"/>
          <w:szCs w:val="24"/>
        </w:rPr>
        <w:t>вым. Его объём примерно 175 лексич</w:t>
      </w:r>
      <w:r>
        <w:rPr>
          <w:rFonts w:ascii="Times New Roman" w:hAnsi="Times New Roman"/>
          <w:sz w:val="24"/>
          <w:szCs w:val="24"/>
        </w:rPr>
        <w:t>еских единиц (ЛЕ), включая так</w:t>
      </w:r>
      <w:r w:rsidRPr="00145BC6">
        <w:rPr>
          <w:rFonts w:ascii="Times New Roman" w:hAnsi="Times New Roman"/>
          <w:sz w:val="24"/>
          <w:szCs w:val="24"/>
        </w:rPr>
        <w:t xml:space="preserve">же устойчивые словосочетания и обороты речи. Всего около 375 ЛЕ за первые два года обучения.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>3. Уметь грамматически правильно оформлять свою р</w:t>
      </w:r>
      <w:r>
        <w:rPr>
          <w:rFonts w:ascii="Times New Roman" w:hAnsi="Times New Roman"/>
          <w:sz w:val="24"/>
          <w:szCs w:val="24"/>
        </w:rPr>
        <w:t>ечь в ходе ре</w:t>
      </w:r>
      <w:r w:rsidRPr="00145BC6">
        <w:rPr>
          <w:rFonts w:ascii="Times New Roman" w:hAnsi="Times New Roman"/>
          <w:sz w:val="24"/>
          <w:szCs w:val="24"/>
        </w:rPr>
        <w:t>шения как уже известных, так и новых коммуникативных задач, овладевая всеми основными типами немецкого простого предложения: повествовательным, вопросительным, побудительным. 4. Иметь представление о некоторых основополагающих языковых правилах, например о порядке сло</w:t>
      </w:r>
      <w:r>
        <w:rPr>
          <w:rFonts w:ascii="Times New Roman" w:hAnsi="Times New Roman"/>
          <w:sz w:val="24"/>
          <w:szCs w:val="24"/>
        </w:rPr>
        <w:t>в в немецком предложении, о на</w:t>
      </w:r>
      <w:r w:rsidRPr="00145BC6">
        <w:rPr>
          <w:rFonts w:ascii="Times New Roman" w:hAnsi="Times New Roman"/>
          <w:sz w:val="24"/>
          <w:szCs w:val="24"/>
        </w:rPr>
        <w:t xml:space="preserve">личии глагола-связки, артикля и о слабых и </w:t>
      </w:r>
      <w:r>
        <w:rPr>
          <w:rFonts w:ascii="Times New Roman" w:hAnsi="Times New Roman"/>
          <w:sz w:val="24"/>
          <w:szCs w:val="24"/>
        </w:rPr>
        <w:t>некоторых сильных гла</w:t>
      </w:r>
      <w:r w:rsidRPr="00145BC6">
        <w:rPr>
          <w:rFonts w:ascii="Times New Roman" w:hAnsi="Times New Roman"/>
          <w:sz w:val="24"/>
          <w:szCs w:val="24"/>
        </w:rPr>
        <w:t xml:space="preserve">голах в Präsens и Perfekt.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>II. 1. Закрепить умения решать уж</w:t>
      </w:r>
      <w:r>
        <w:rPr>
          <w:rFonts w:ascii="Times New Roman" w:hAnsi="Times New Roman"/>
          <w:sz w:val="24"/>
          <w:szCs w:val="24"/>
        </w:rPr>
        <w:t>е известные коммуникативные за</w:t>
      </w:r>
      <w:r w:rsidRPr="00145BC6">
        <w:rPr>
          <w:rFonts w:ascii="Times New Roman" w:hAnsi="Times New Roman"/>
          <w:sz w:val="24"/>
          <w:szCs w:val="24"/>
        </w:rPr>
        <w:t xml:space="preserve">дачи, а также новые в русле говорения: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>а) — приветствовать сверстника, взрослого, используя вариативные формы приветствий; — давать краткие сведения о се</w:t>
      </w:r>
      <w:r>
        <w:rPr>
          <w:rFonts w:ascii="Times New Roman" w:hAnsi="Times New Roman"/>
          <w:sz w:val="24"/>
          <w:szCs w:val="24"/>
        </w:rPr>
        <w:t>бе, других и запрашивать анало</w:t>
      </w:r>
      <w:r w:rsidRPr="00145BC6">
        <w:rPr>
          <w:rFonts w:ascii="Times New Roman" w:hAnsi="Times New Roman"/>
          <w:sz w:val="24"/>
          <w:szCs w:val="24"/>
        </w:rPr>
        <w:t>гичную информацию у партнёра;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 xml:space="preserve"> — что-то утверждать, сообщать, подтверждать;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 xml:space="preserve">— выражать сомнение, переспрашивать;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 xml:space="preserve">— возражать;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>— запрашивать информацию</w:t>
      </w:r>
      <w:r>
        <w:rPr>
          <w:rFonts w:ascii="Times New Roman" w:hAnsi="Times New Roman"/>
          <w:sz w:val="24"/>
          <w:szCs w:val="24"/>
        </w:rPr>
        <w:t xml:space="preserve"> с помощью вопросительных пред</w:t>
      </w:r>
      <w:r w:rsidRPr="00145BC6">
        <w:rPr>
          <w:rFonts w:ascii="Times New Roman" w:hAnsi="Times New Roman"/>
          <w:sz w:val="24"/>
          <w:szCs w:val="24"/>
        </w:rPr>
        <w:t xml:space="preserve">ложений с вопросительными словами: „Wer? Was? Wie? Woher? Wann? Welcher? Welche? Wo?“;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 xml:space="preserve"> — о чём-то просить (с помощью повелительных предложений); </w:t>
      </w:r>
    </w:p>
    <w:p w:rsidR="004E1C2F" w:rsidRPr="00C90D71" w:rsidRDefault="004E1C2F" w:rsidP="004E1C2F">
      <w:pPr>
        <w:spacing w:after="0"/>
        <w:rPr>
          <w:rFonts w:ascii="Times New Roman" w:hAnsi="Times New Roman"/>
          <w:sz w:val="24"/>
          <w:szCs w:val="24"/>
          <w:lang w:val="de-DE"/>
        </w:rPr>
      </w:pPr>
      <w:r w:rsidRPr="00145BC6">
        <w:rPr>
          <w:rFonts w:ascii="Times New Roman" w:hAnsi="Times New Roman"/>
          <w:sz w:val="24"/>
          <w:szCs w:val="24"/>
        </w:rPr>
        <w:t xml:space="preserve">— выражать мнение, оценку, используя оценочную лексику, кли- ше: „Klasse! </w:t>
      </w:r>
      <w:r w:rsidRPr="00C90D71">
        <w:rPr>
          <w:rFonts w:ascii="Times New Roman" w:hAnsi="Times New Roman"/>
          <w:sz w:val="24"/>
          <w:szCs w:val="24"/>
          <w:lang w:val="de-DE"/>
        </w:rPr>
        <w:t>Toll! Ich denke/Ich glaube ... Ich finde das interessant. Wie schön!“;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C90D71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145BC6">
        <w:rPr>
          <w:rFonts w:ascii="Times New Roman" w:hAnsi="Times New Roman"/>
          <w:sz w:val="24"/>
          <w:szCs w:val="24"/>
        </w:rPr>
        <w:t>— соблюдать речевой этикет при непосредственном общении: знать, как обратиться к сверст</w:t>
      </w:r>
      <w:r>
        <w:rPr>
          <w:rFonts w:ascii="Times New Roman" w:hAnsi="Times New Roman"/>
          <w:sz w:val="24"/>
          <w:szCs w:val="24"/>
        </w:rPr>
        <w:t>нику, взрослому, как поблагода</w:t>
      </w:r>
      <w:r w:rsidRPr="00145BC6">
        <w:rPr>
          <w:rFonts w:ascii="Times New Roman" w:hAnsi="Times New Roman"/>
          <w:sz w:val="24"/>
          <w:szCs w:val="24"/>
        </w:rPr>
        <w:t xml:space="preserve">рить, начать разговор, завершить его и т. п.;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>б) вести ритуализированные диалоги в таких типичных ситуациях общения, как «Знакомство», «Встреча», «Разговор по телефону» (о том, кто что делает, пригла</w:t>
      </w:r>
      <w:r>
        <w:rPr>
          <w:rFonts w:ascii="Times New Roman" w:hAnsi="Times New Roman"/>
          <w:sz w:val="24"/>
          <w:szCs w:val="24"/>
        </w:rPr>
        <w:t>шение на прогулку), «Обмен впе</w:t>
      </w:r>
      <w:r w:rsidRPr="00145BC6">
        <w:rPr>
          <w:rFonts w:ascii="Times New Roman" w:hAnsi="Times New Roman"/>
          <w:sz w:val="24"/>
          <w:szCs w:val="24"/>
        </w:rPr>
        <w:t>чатлениями» (о каникулах, о посещении парка, о погоде, о празд- нике и др.);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 xml:space="preserve"> в) уметь делать краткие связные </w:t>
      </w:r>
      <w:r>
        <w:rPr>
          <w:rFonts w:ascii="Times New Roman" w:hAnsi="Times New Roman"/>
          <w:sz w:val="24"/>
          <w:szCs w:val="24"/>
        </w:rPr>
        <w:t>сообщения: описывать/характери</w:t>
      </w:r>
      <w:r w:rsidRPr="00145BC6">
        <w:rPr>
          <w:rFonts w:ascii="Times New Roman" w:hAnsi="Times New Roman"/>
          <w:sz w:val="24"/>
          <w:szCs w:val="24"/>
        </w:rPr>
        <w:t xml:space="preserve">зовать, говорить комплименты, рассказывать о себе, своей семье, о погоде в разное время года, о каникулах, о животных, а также кратко выражать своё мнение (по опорам).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>2. Уметь решать следующие коммуни</w:t>
      </w:r>
      <w:r>
        <w:rPr>
          <w:rFonts w:ascii="Times New Roman" w:hAnsi="Times New Roman"/>
          <w:sz w:val="24"/>
          <w:szCs w:val="24"/>
        </w:rPr>
        <w:t>кативные задачи в области ауди</w:t>
      </w:r>
      <w:r w:rsidRPr="00145BC6">
        <w:rPr>
          <w:rFonts w:ascii="Times New Roman" w:hAnsi="Times New Roman"/>
          <w:sz w:val="24"/>
          <w:szCs w:val="24"/>
        </w:rPr>
        <w:t xml:space="preserve">рования: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>— понимать в целом речь учителя по ведению урока, распознавая на слух знакомые языковые сре</w:t>
      </w:r>
      <w:r>
        <w:rPr>
          <w:rFonts w:ascii="Times New Roman" w:hAnsi="Times New Roman"/>
          <w:sz w:val="24"/>
          <w:szCs w:val="24"/>
        </w:rPr>
        <w:t>дства и догадываясь по его дей</w:t>
      </w:r>
      <w:r w:rsidRPr="00145BC6">
        <w:rPr>
          <w:rFonts w:ascii="Times New Roman" w:hAnsi="Times New Roman"/>
          <w:sz w:val="24"/>
          <w:szCs w:val="24"/>
        </w:rPr>
        <w:t xml:space="preserve">ствиям, мимике, жестам о значении незнакомых;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 xml:space="preserve">— распознавать и полностью понимать речь одноклассника в ходе диалогического общения с ним;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>— распознавать на слух и полностью понимать монологическое высказывание одноклассника</w:t>
      </w:r>
      <w:r>
        <w:rPr>
          <w:rFonts w:ascii="Times New Roman" w:hAnsi="Times New Roman"/>
          <w:sz w:val="24"/>
          <w:szCs w:val="24"/>
        </w:rPr>
        <w:t>, построенное на знакомом мате</w:t>
      </w:r>
      <w:r w:rsidRPr="00145BC6">
        <w:rPr>
          <w:rFonts w:ascii="Times New Roman" w:hAnsi="Times New Roman"/>
          <w:sz w:val="24"/>
          <w:szCs w:val="24"/>
        </w:rPr>
        <w:t xml:space="preserve">риале;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>— понимать в целом основное содержание сообщения учителя, диктора, включающего нек</w:t>
      </w:r>
      <w:r>
        <w:rPr>
          <w:rFonts w:ascii="Times New Roman" w:hAnsi="Times New Roman"/>
          <w:sz w:val="24"/>
          <w:szCs w:val="24"/>
        </w:rPr>
        <w:t>оторые незнакомые явления, бла</w:t>
      </w:r>
      <w:r w:rsidRPr="00145BC6">
        <w:rPr>
          <w:rFonts w:ascii="Times New Roman" w:hAnsi="Times New Roman"/>
          <w:sz w:val="24"/>
          <w:szCs w:val="24"/>
        </w:rPr>
        <w:t>годаря владению основ</w:t>
      </w:r>
      <w:r>
        <w:rPr>
          <w:rFonts w:ascii="Times New Roman" w:hAnsi="Times New Roman"/>
          <w:sz w:val="24"/>
          <w:szCs w:val="24"/>
        </w:rPr>
        <w:t>ными приёмами смыслового распо</w:t>
      </w:r>
      <w:r w:rsidRPr="00145BC6">
        <w:rPr>
          <w:rFonts w:ascii="Times New Roman" w:hAnsi="Times New Roman"/>
          <w:sz w:val="24"/>
          <w:szCs w:val="24"/>
        </w:rPr>
        <w:t xml:space="preserve">знавания текста при восприятии на слух: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 xml:space="preserve">узнавать знакомые слова, догадываясь о значении отдельных незнакомых слов по сходству с русским языком, по контексту.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>3. Уметь решать следующие комм</w:t>
      </w:r>
      <w:r>
        <w:rPr>
          <w:rFonts w:ascii="Times New Roman" w:hAnsi="Times New Roman"/>
          <w:sz w:val="24"/>
          <w:szCs w:val="24"/>
        </w:rPr>
        <w:t>уникативные задачи в русле чте</w:t>
      </w:r>
      <w:r w:rsidRPr="00145BC6">
        <w:rPr>
          <w:rFonts w:ascii="Times New Roman" w:hAnsi="Times New Roman"/>
          <w:sz w:val="24"/>
          <w:szCs w:val="24"/>
        </w:rPr>
        <w:t>ния с полным пониманием соде</w:t>
      </w:r>
      <w:r>
        <w:rPr>
          <w:rFonts w:ascii="Times New Roman" w:hAnsi="Times New Roman"/>
          <w:sz w:val="24"/>
          <w:szCs w:val="24"/>
        </w:rPr>
        <w:t>ржания (над другими видами чте</w:t>
      </w:r>
      <w:r w:rsidRPr="00145BC6">
        <w:rPr>
          <w:rFonts w:ascii="Times New Roman" w:hAnsi="Times New Roman"/>
          <w:sz w:val="24"/>
          <w:szCs w:val="24"/>
        </w:rPr>
        <w:t xml:space="preserve">ния работа целенаправленно не ведётся):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>— зрительно воспринимать текст</w:t>
      </w:r>
      <w:r>
        <w:rPr>
          <w:rFonts w:ascii="Times New Roman" w:hAnsi="Times New Roman"/>
          <w:sz w:val="24"/>
          <w:szCs w:val="24"/>
        </w:rPr>
        <w:t>, узнавая знакомые слова, грам</w:t>
      </w:r>
      <w:r w:rsidRPr="00145BC6">
        <w:rPr>
          <w:rFonts w:ascii="Times New Roman" w:hAnsi="Times New Roman"/>
          <w:sz w:val="24"/>
          <w:szCs w:val="24"/>
        </w:rPr>
        <w:t xml:space="preserve">матические явления, и полностью понимать его;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 xml:space="preserve">— догадываться при этом о значении отдельных незнакомых слов по сходству с русским языком, по контексту;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>— определять значение незна</w:t>
      </w:r>
      <w:r>
        <w:rPr>
          <w:rFonts w:ascii="Times New Roman" w:hAnsi="Times New Roman"/>
          <w:sz w:val="24"/>
          <w:szCs w:val="24"/>
        </w:rPr>
        <w:t>комого слова по данному в учеб</w:t>
      </w:r>
      <w:r w:rsidRPr="00145BC6">
        <w:rPr>
          <w:rFonts w:ascii="Times New Roman" w:hAnsi="Times New Roman"/>
          <w:sz w:val="24"/>
          <w:szCs w:val="24"/>
        </w:rPr>
        <w:t xml:space="preserve">нике переводу, а также с помощью немецко-русского словаря (в учебнике);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 xml:space="preserve">— находить в тексте требуемую информацию;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 xml:space="preserve">— кратко, по опорам давать оценку прочитанному.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>4. Совершенствовать технику п</w:t>
      </w:r>
      <w:r>
        <w:rPr>
          <w:rFonts w:ascii="Times New Roman" w:hAnsi="Times New Roman"/>
          <w:sz w:val="24"/>
          <w:szCs w:val="24"/>
        </w:rPr>
        <w:t>исьма и письменных речевых уме</w:t>
      </w:r>
      <w:r w:rsidRPr="00145BC6">
        <w:rPr>
          <w:rFonts w:ascii="Times New Roman" w:hAnsi="Times New Roman"/>
          <w:sz w:val="24"/>
          <w:szCs w:val="24"/>
        </w:rPr>
        <w:t xml:space="preserve">ний: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>— уметь кратко излагать сведения о</w:t>
      </w:r>
      <w:r>
        <w:rPr>
          <w:rFonts w:ascii="Times New Roman" w:hAnsi="Times New Roman"/>
          <w:sz w:val="24"/>
          <w:szCs w:val="24"/>
        </w:rPr>
        <w:t xml:space="preserve"> себе, о других, о погоде, опи</w:t>
      </w:r>
      <w:r w:rsidRPr="00145BC6">
        <w:rPr>
          <w:rFonts w:ascii="Times New Roman" w:hAnsi="Times New Roman"/>
          <w:sz w:val="24"/>
          <w:szCs w:val="24"/>
        </w:rPr>
        <w:t xml:space="preserve">сать картинку;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 xml:space="preserve">— уметь написать поздравительную открытку, приглашение (по образцу).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 xml:space="preserve">III. 1. Знать ряд страноведческих </w:t>
      </w:r>
      <w:r>
        <w:rPr>
          <w:rFonts w:ascii="Times New Roman" w:hAnsi="Times New Roman"/>
          <w:sz w:val="24"/>
          <w:szCs w:val="24"/>
        </w:rPr>
        <w:t>реалий, например названия неко</w:t>
      </w:r>
      <w:r w:rsidRPr="00145BC6">
        <w:rPr>
          <w:rFonts w:ascii="Times New Roman" w:hAnsi="Times New Roman"/>
          <w:sz w:val="24"/>
          <w:szCs w:val="24"/>
        </w:rPr>
        <w:t>торых наиболее популярных праздников, форм поздравления с ними („Weihnachten“, „Neujahr“, „Fasch</w:t>
      </w:r>
      <w:r>
        <w:rPr>
          <w:rFonts w:ascii="Times New Roman" w:hAnsi="Times New Roman"/>
          <w:sz w:val="24"/>
          <w:szCs w:val="24"/>
        </w:rPr>
        <w:t xml:space="preserve">ing“, „Muttertag“, „Ostern“).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>2. Несколько расширить представл</w:t>
      </w:r>
      <w:r>
        <w:rPr>
          <w:rFonts w:ascii="Times New Roman" w:hAnsi="Times New Roman"/>
          <w:sz w:val="24"/>
          <w:szCs w:val="24"/>
        </w:rPr>
        <w:t>ения о персонажах немецких ска</w:t>
      </w:r>
      <w:r w:rsidRPr="00145BC6">
        <w:rPr>
          <w:rFonts w:ascii="Times New Roman" w:hAnsi="Times New Roman"/>
          <w:sz w:val="24"/>
          <w:szCs w:val="24"/>
        </w:rPr>
        <w:t xml:space="preserve">зок.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>3. Уметь воспроизводить произвед</w:t>
      </w:r>
      <w:r>
        <w:rPr>
          <w:rFonts w:ascii="Times New Roman" w:hAnsi="Times New Roman"/>
          <w:sz w:val="24"/>
          <w:szCs w:val="24"/>
        </w:rPr>
        <w:t>ения немецкого фольклора: стиш</w:t>
      </w:r>
      <w:r w:rsidRPr="00145BC6">
        <w:rPr>
          <w:rFonts w:ascii="Times New Roman" w:hAnsi="Times New Roman"/>
          <w:sz w:val="24"/>
          <w:szCs w:val="24"/>
        </w:rPr>
        <w:t>ки, считалки, песни. IV. 1. Совершенствовать уже извес</w:t>
      </w:r>
      <w:r>
        <w:rPr>
          <w:rFonts w:ascii="Times New Roman" w:hAnsi="Times New Roman"/>
          <w:sz w:val="24"/>
          <w:szCs w:val="24"/>
        </w:rPr>
        <w:t xml:space="preserve">тные общеучебные умения: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списы</w:t>
      </w:r>
      <w:r w:rsidRPr="00145BC6">
        <w:rPr>
          <w:rFonts w:ascii="Times New Roman" w:hAnsi="Times New Roman"/>
          <w:sz w:val="24"/>
          <w:szCs w:val="24"/>
        </w:rPr>
        <w:t>вание, выписывание, элементарную работу с текстом — и развивать новые: догадку о содержании текста</w:t>
      </w:r>
      <w:r>
        <w:rPr>
          <w:rFonts w:ascii="Times New Roman" w:hAnsi="Times New Roman"/>
          <w:sz w:val="24"/>
          <w:szCs w:val="24"/>
        </w:rPr>
        <w:t xml:space="preserve"> по заголовку, установление ло</w:t>
      </w:r>
      <w:r w:rsidRPr="00145BC6">
        <w:rPr>
          <w:rFonts w:ascii="Times New Roman" w:hAnsi="Times New Roman"/>
          <w:sz w:val="24"/>
          <w:szCs w:val="24"/>
        </w:rPr>
        <w:t xml:space="preserve">гических связей в тексте. </w:t>
      </w:r>
    </w:p>
    <w:p w:rsidR="004E1C2F" w:rsidRPr="004E1C2F" w:rsidRDefault="004E1C2F" w:rsidP="004E1C2F">
      <w:pPr>
        <w:spacing w:line="240" w:lineRule="auto"/>
        <w:rPr>
          <w:rFonts w:ascii="Times New Roman" w:hAnsi="Times New Roman"/>
          <w:sz w:val="24"/>
          <w:szCs w:val="24"/>
        </w:rPr>
      </w:pPr>
      <w:r w:rsidRPr="00145BC6">
        <w:rPr>
          <w:rFonts w:ascii="Times New Roman" w:hAnsi="Times New Roman"/>
          <w:sz w:val="24"/>
          <w:szCs w:val="24"/>
        </w:rPr>
        <w:t>2. Овладеть новыми специальными учебными умениями, например: умением использовать языковую догадку на основе сходства немецких и русских слов по знакомому корню, установить ассоциативные связи между словами, использовать немецко-русский словарь учебника для семантизации незнакомых слов.</w:t>
      </w:r>
    </w:p>
    <w:p w:rsidR="00537684" w:rsidRDefault="00537684"/>
    <w:p w:rsidR="004E1C2F" w:rsidRDefault="004E1C2F"/>
    <w:p w:rsidR="004E1C2F" w:rsidRDefault="004E1C2F"/>
    <w:p w:rsidR="004E1C2F" w:rsidRDefault="004E1C2F"/>
    <w:p w:rsidR="004E1C2F" w:rsidRDefault="004E1C2F"/>
    <w:p w:rsidR="004E1C2F" w:rsidRDefault="004E1C2F"/>
    <w:p w:rsidR="004E1C2F" w:rsidRDefault="004E1C2F"/>
    <w:p w:rsidR="004E1C2F" w:rsidRDefault="004E1C2F"/>
    <w:p w:rsidR="004E1C2F" w:rsidRDefault="004E1C2F"/>
    <w:p w:rsidR="004E1C2F" w:rsidRDefault="004E1C2F"/>
    <w:p w:rsidR="004E1C2F" w:rsidRDefault="004E1C2F"/>
    <w:p w:rsidR="004E1C2F" w:rsidRDefault="004E1C2F"/>
    <w:p w:rsidR="004E1C2F" w:rsidRDefault="004E1C2F"/>
    <w:p w:rsidR="004E1C2F" w:rsidRDefault="004E1C2F"/>
    <w:p w:rsidR="004E1C2F" w:rsidRDefault="004E1C2F"/>
    <w:p w:rsidR="004E1C2F" w:rsidRDefault="004E1C2F"/>
    <w:p w:rsidR="004E1C2F" w:rsidRDefault="004E1C2F"/>
    <w:p w:rsidR="004E1C2F" w:rsidRDefault="004E1C2F"/>
    <w:p w:rsidR="004E1C2F" w:rsidRDefault="004E1C2F"/>
    <w:p w:rsidR="004E1C2F" w:rsidRDefault="004E1C2F"/>
    <w:p w:rsidR="004E1C2F" w:rsidRDefault="004E1C2F"/>
    <w:p w:rsidR="004E1C2F" w:rsidRDefault="004E1C2F"/>
    <w:p w:rsidR="004E1C2F" w:rsidRDefault="004E1C2F"/>
    <w:p w:rsidR="004E1C2F" w:rsidRDefault="004E1C2F"/>
    <w:p w:rsidR="004E1C2F" w:rsidRPr="00C1288A" w:rsidRDefault="004E1C2F" w:rsidP="004E1C2F">
      <w:pPr>
        <w:jc w:val="center"/>
        <w:rPr>
          <w:rFonts w:ascii="Times New Roman" w:hAnsi="Times New Roman"/>
          <w:b/>
          <w:sz w:val="24"/>
          <w:szCs w:val="24"/>
        </w:rPr>
      </w:pPr>
      <w:r w:rsidRPr="00C1288A">
        <w:rPr>
          <w:rFonts w:ascii="Times New Roman" w:hAnsi="Times New Roman"/>
          <w:b/>
          <w:sz w:val="24"/>
          <w:szCs w:val="24"/>
        </w:rPr>
        <w:t>Аннотация к рабочей программе по учебному предмету «</w:t>
      </w:r>
      <w:r>
        <w:rPr>
          <w:rFonts w:ascii="Times New Roman" w:hAnsi="Times New Roman"/>
          <w:b/>
          <w:sz w:val="24"/>
          <w:szCs w:val="24"/>
        </w:rPr>
        <w:t xml:space="preserve">Немецкий </w:t>
      </w:r>
      <w:r w:rsidRPr="00C1288A">
        <w:rPr>
          <w:rFonts w:ascii="Times New Roman" w:hAnsi="Times New Roman"/>
          <w:b/>
          <w:sz w:val="24"/>
          <w:szCs w:val="24"/>
        </w:rPr>
        <w:t>язык»</w:t>
      </w:r>
    </w:p>
    <w:p w:rsidR="004E1C2F" w:rsidRPr="00537684" w:rsidRDefault="004E1C2F" w:rsidP="004E1C2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 а класс (учитель Ефанова О.О.</w:t>
      </w:r>
      <w:r w:rsidRPr="00537684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;</w:t>
      </w:r>
      <w:r w:rsidRPr="0053768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4 б класс (учитель Золотухина Е.В.</w:t>
      </w:r>
      <w:r w:rsidRPr="00537684">
        <w:rPr>
          <w:rFonts w:ascii="Times New Roman" w:hAnsi="Times New Roman"/>
          <w:b/>
          <w:sz w:val="24"/>
          <w:szCs w:val="24"/>
        </w:rPr>
        <w:t>)</w:t>
      </w:r>
    </w:p>
    <w:p w:rsidR="004E1C2F" w:rsidRPr="00537684" w:rsidRDefault="004E1C2F" w:rsidP="004E1C2F">
      <w:pPr>
        <w:rPr>
          <w:rFonts w:ascii="Times New Roman" w:hAnsi="Times New Roman"/>
          <w:b/>
          <w:sz w:val="24"/>
          <w:szCs w:val="24"/>
        </w:rPr>
      </w:pPr>
    </w:p>
    <w:p w:rsidR="004E1C2F" w:rsidRDefault="004E1C2F" w:rsidP="004E1C2F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BB27C9">
        <w:rPr>
          <w:rFonts w:ascii="Times New Roman" w:hAnsi="Times New Roman"/>
          <w:b/>
          <w:i/>
          <w:sz w:val="24"/>
          <w:szCs w:val="24"/>
        </w:rPr>
        <w:t>Цели рабочей программы по предмету:</w:t>
      </w:r>
    </w:p>
    <w:p w:rsidR="004E1C2F" w:rsidRPr="00CC4915" w:rsidRDefault="004E1C2F" w:rsidP="004E1C2F">
      <w:pPr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C4915">
        <w:rPr>
          <w:rFonts w:ascii="Times New Roman" w:hAnsi="Times New Roman"/>
          <w:sz w:val="24"/>
          <w:szCs w:val="24"/>
        </w:rPr>
        <w:t xml:space="preserve"> формирование и развитие иноязычной коммуникативной компетенции учащихся в совокупности её составляющих: речевой, языковой, социокультурной, компенсаторной и учебно-познавательной. Особый акцент делается на личностном развитии и воспитании учащихся, развитие готовности к самообразованию, универсальных учебных действий, владение ключевыми компетенциями,  а также развитие и воспитание потребности школьников пользоваться немецким языком как средством общения, познания, самореализации и социальной адаптации; развитие национального самосознания, стремление к взаимопониманию между людьми разных культур и сообществ.</w:t>
      </w:r>
    </w:p>
    <w:p w:rsidR="004E1C2F" w:rsidRPr="00BB27C9" w:rsidRDefault="004E1C2F" w:rsidP="004E1C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B27C9">
        <w:rPr>
          <w:rFonts w:ascii="Times New Roman" w:hAnsi="Times New Roman"/>
          <w:sz w:val="24"/>
          <w:szCs w:val="24"/>
        </w:rPr>
        <w:t>Предмет изучается на базовом уровне. Согласно базисному плану н</w:t>
      </w:r>
      <w:r>
        <w:rPr>
          <w:rFonts w:ascii="Times New Roman" w:hAnsi="Times New Roman"/>
          <w:sz w:val="24"/>
          <w:szCs w:val="24"/>
        </w:rPr>
        <w:t>а изучение иностранного языка в 4</w:t>
      </w:r>
      <w:r w:rsidRPr="00BB27C9">
        <w:rPr>
          <w:rFonts w:ascii="Times New Roman" w:hAnsi="Times New Roman"/>
          <w:sz w:val="24"/>
          <w:szCs w:val="24"/>
        </w:rPr>
        <w:t xml:space="preserve">-м классе выделяется 70 ч (2 ч в неделю, 35 учебные недель). </w:t>
      </w:r>
    </w:p>
    <w:p w:rsidR="004E1C2F" w:rsidRPr="00BB27C9" w:rsidRDefault="004E1C2F" w:rsidP="004E1C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B27C9">
        <w:rPr>
          <w:rFonts w:ascii="Times New Roman" w:hAnsi="Times New Roman"/>
          <w:sz w:val="24"/>
          <w:szCs w:val="24"/>
        </w:rPr>
        <w:t xml:space="preserve">Обучение </w:t>
      </w:r>
      <w:r>
        <w:rPr>
          <w:rFonts w:ascii="Times New Roman" w:hAnsi="Times New Roman"/>
          <w:sz w:val="24"/>
          <w:szCs w:val="24"/>
        </w:rPr>
        <w:t>немецкому</w:t>
      </w:r>
      <w:r w:rsidRPr="00BB27C9">
        <w:rPr>
          <w:rFonts w:ascii="Times New Roman" w:hAnsi="Times New Roman"/>
          <w:sz w:val="24"/>
          <w:szCs w:val="24"/>
        </w:rPr>
        <w:t xml:space="preserve"> языку осу</w:t>
      </w:r>
      <w:r>
        <w:rPr>
          <w:rFonts w:ascii="Times New Roman" w:hAnsi="Times New Roman"/>
          <w:sz w:val="24"/>
          <w:szCs w:val="24"/>
        </w:rPr>
        <w:t>ществляется по учебникам: И. Л. Бим, Л. И. Рыжова</w:t>
      </w:r>
      <w:r w:rsidRPr="00BB27C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«Немецкий язык. 3</w:t>
      </w:r>
      <w:r w:rsidRPr="00BB27C9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>»</w:t>
      </w:r>
      <w:r w:rsidRPr="00BB27C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B27C9">
        <w:rPr>
          <w:rFonts w:ascii="Times New Roman" w:hAnsi="Times New Roman"/>
          <w:sz w:val="24"/>
          <w:szCs w:val="24"/>
        </w:rPr>
        <w:t xml:space="preserve"> М.: Просвещение. </w:t>
      </w:r>
      <w:r>
        <w:rPr>
          <w:rFonts w:ascii="Times New Roman" w:hAnsi="Times New Roman"/>
          <w:sz w:val="24"/>
          <w:szCs w:val="24"/>
        </w:rPr>
        <w:t>2013г</w:t>
      </w:r>
      <w:r w:rsidRPr="00BB27C9">
        <w:rPr>
          <w:rFonts w:ascii="Times New Roman" w:hAnsi="Times New Roman"/>
          <w:sz w:val="24"/>
          <w:szCs w:val="24"/>
        </w:rPr>
        <w:t>.</w:t>
      </w:r>
    </w:p>
    <w:p w:rsidR="004E1C2F" w:rsidRDefault="004E1C2F" w:rsidP="004E1C2F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BB27C9">
        <w:rPr>
          <w:rFonts w:ascii="Times New Roman" w:hAnsi="Times New Roman"/>
          <w:b/>
          <w:i/>
          <w:sz w:val="24"/>
          <w:szCs w:val="24"/>
        </w:rPr>
        <w:t>Предметные результаты обучения: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 xml:space="preserve">I. 1. Уметь относительно правильно произносить уже известные, а также новые немецкие буквосочетания, слова и фразы, соблюдая наиболее важные интонационные правила: ударение в слове, фразе, восходящую и нисходящую мелодии.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 xml:space="preserve">2. Закрепить словарный запас двух </w:t>
      </w:r>
      <w:r>
        <w:rPr>
          <w:rFonts w:ascii="Times New Roman" w:hAnsi="Times New Roman"/>
          <w:sz w:val="24"/>
          <w:szCs w:val="24"/>
        </w:rPr>
        <w:t>первых лет обучения и овла</w:t>
      </w:r>
      <w:r w:rsidRPr="00291F36">
        <w:rPr>
          <w:rFonts w:ascii="Times New Roman" w:hAnsi="Times New Roman"/>
          <w:sz w:val="24"/>
          <w:szCs w:val="24"/>
        </w:rPr>
        <w:t xml:space="preserve">деть новым. Его объём — примерно 125 лексических единиц (ЛЕ), включая также устойчивые словосочетания и обороты речи. Всего около 500 ЛЕ за первые три года обучения.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>3. Уметь грамматически оформлять свою речь в ходе решения как уже известных, так и новых</w:t>
      </w:r>
      <w:r>
        <w:rPr>
          <w:rFonts w:ascii="Times New Roman" w:hAnsi="Times New Roman"/>
          <w:sz w:val="24"/>
          <w:szCs w:val="24"/>
        </w:rPr>
        <w:t xml:space="preserve"> коммуникативных задач, овладе</w:t>
      </w:r>
      <w:r w:rsidRPr="00291F36">
        <w:rPr>
          <w:rFonts w:ascii="Times New Roman" w:hAnsi="Times New Roman"/>
          <w:sz w:val="24"/>
          <w:szCs w:val="24"/>
        </w:rPr>
        <w:t xml:space="preserve">вая всеми основными типами простого немецкого предложения: утверждением, вопросом, возражением, восклицанием.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>4. Иметь представление о некоторых основополагающих языковых правилах, например: о порядке слов в немецком предложении, о наличии глагола-связки, арти</w:t>
      </w:r>
      <w:r>
        <w:rPr>
          <w:rFonts w:ascii="Times New Roman" w:hAnsi="Times New Roman"/>
          <w:sz w:val="24"/>
          <w:szCs w:val="24"/>
        </w:rPr>
        <w:t>кля, о слабых и некоторых силь</w:t>
      </w:r>
      <w:r w:rsidRPr="00291F36">
        <w:rPr>
          <w:rFonts w:ascii="Times New Roman" w:hAnsi="Times New Roman"/>
          <w:sz w:val="24"/>
          <w:szCs w:val="24"/>
        </w:rPr>
        <w:t xml:space="preserve">ных глаголах в Präsens и Perfekt, о склонении существительных и степенях сравнения прилагательных.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 xml:space="preserve">II. 1. Закрепить умения решать уже известные коммуникативные задачи, а также новые в русле говорения: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>а) — приветствовать сверстника,</w:t>
      </w:r>
      <w:r>
        <w:rPr>
          <w:rFonts w:ascii="Times New Roman" w:hAnsi="Times New Roman"/>
          <w:sz w:val="24"/>
          <w:szCs w:val="24"/>
        </w:rPr>
        <w:t xml:space="preserve"> взрослого, используя вариатив</w:t>
      </w:r>
      <w:r w:rsidRPr="00291F36">
        <w:rPr>
          <w:rFonts w:ascii="Times New Roman" w:hAnsi="Times New Roman"/>
          <w:sz w:val="24"/>
          <w:szCs w:val="24"/>
        </w:rPr>
        <w:t xml:space="preserve">ные формы приветствий (Hallo! Guten Tag! Tag!);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 xml:space="preserve">— давать краткие сведения о </w:t>
      </w:r>
      <w:r>
        <w:rPr>
          <w:rFonts w:ascii="Times New Roman" w:hAnsi="Times New Roman"/>
          <w:sz w:val="24"/>
          <w:szCs w:val="24"/>
        </w:rPr>
        <w:t>себе, других и запрашивать ана</w:t>
      </w:r>
      <w:r w:rsidRPr="00291F36">
        <w:rPr>
          <w:rFonts w:ascii="Times New Roman" w:hAnsi="Times New Roman"/>
          <w:sz w:val="24"/>
          <w:szCs w:val="24"/>
        </w:rPr>
        <w:t xml:space="preserve">логичную информацию у партнёра;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>— что-то утверждать, сообща</w:t>
      </w:r>
      <w:r>
        <w:rPr>
          <w:rFonts w:ascii="Times New Roman" w:hAnsi="Times New Roman"/>
          <w:sz w:val="24"/>
          <w:szCs w:val="24"/>
        </w:rPr>
        <w:t>ть, подтверждать; выражать сом</w:t>
      </w:r>
      <w:r w:rsidRPr="00291F36">
        <w:rPr>
          <w:rFonts w:ascii="Times New Roman" w:hAnsi="Times New Roman"/>
          <w:sz w:val="24"/>
          <w:szCs w:val="24"/>
        </w:rPr>
        <w:t xml:space="preserve">нение, переспрашивать; </w:t>
      </w:r>
      <w:r>
        <w:rPr>
          <w:rFonts w:ascii="Times New Roman" w:hAnsi="Times New Roman"/>
          <w:sz w:val="24"/>
          <w:szCs w:val="24"/>
        </w:rPr>
        <w:t>возражать; запрашивать информа</w:t>
      </w:r>
      <w:r w:rsidRPr="00291F36">
        <w:rPr>
          <w:rFonts w:ascii="Times New Roman" w:hAnsi="Times New Roman"/>
          <w:sz w:val="24"/>
          <w:szCs w:val="24"/>
        </w:rPr>
        <w:t>цию с помощью вопрос</w:t>
      </w:r>
      <w:r>
        <w:rPr>
          <w:rFonts w:ascii="Times New Roman" w:hAnsi="Times New Roman"/>
          <w:sz w:val="24"/>
          <w:szCs w:val="24"/>
        </w:rPr>
        <w:t>ительных предложений с вопроси</w:t>
      </w:r>
      <w:r w:rsidRPr="00291F36">
        <w:rPr>
          <w:rFonts w:ascii="Times New Roman" w:hAnsi="Times New Roman"/>
          <w:sz w:val="24"/>
          <w:szCs w:val="24"/>
        </w:rPr>
        <w:t xml:space="preserve">тельными словами: „Wer? Was? Wie? Woher? Wann? Welcher? Welche? Wo? Wohin?“;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 xml:space="preserve">— о чём-то просить (с помощью повелительных предложений);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>— выражать мнение, оценку, используя оценочную лексику, клише: „Klasse! Toll! Ich denke / Ich glaube ... Ich finde das gut. Wie schön!“; соблюдать</w:t>
      </w:r>
      <w:r>
        <w:rPr>
          <w:rFonts w:ascii="Times New Roman" w:hAnsi="Times New Roman"/>
          <w:sz w:val="24"/>
          <w:szCs w:val="24"/>
        </w:rPr>
        <w:t xml:space="preserve"> речевой этикет при непосредст</w:t>
      </w:r>
      <w:r w:rsidRPr="00291F36">
        <w:rPr>
          <w:rFonts w:ascii="Times New Roman" w:hAnsi="Times New Roman"/>
          <w:sz w:val="24"/>
          <w:szCs w:val="24"/>
        </w:rPr>
        <w:t>венном общении: знать, как обратиться к сверстн</w:t>
      </w:r>
      <w:r>
        <w:rPr>
          <w:rFonts w:ascii="Times New Roman" w:hAnsi="Times New Roman"/>
          <w:sz w:val="24"/>
          <w:szCs w:val="24"/>
        </w:rPr>
        <w:t>ику, взро</w:t>
      </w:r>
      <w:r w:rsidRPr="00291F36">
        <w:rPr>
          <w:rFonts w:ascii="Times New Roman" w:hAnsi="Times New Roman"/>
          <w:sz w:val="24"/>
          <w:szCs w:val="24"/>
        </w:rPr>
        <w:t>слому, как поблагодарить, начать раз</w:t>
      </w:r>
      <w:r>
        <w:rPr>
          <w:rFonts w:ascii="Times New Roman" w:hAnsi="Times New Roman"/>
          <w:sz w:val="24"/>
          <w:szCs w:val="24"/>
        </w:rPr>
        <w:t xml:space="preserve">говор, завершить его и т. п.;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>б) вести ритуализированные ди</w:t>
      </w:r>
      <w:r>
        <w:rPr>
          <w:rFonts w:ascii="Times New Roman" w:hAnsi="Times New Roman"/>
          <w:sz w:val="24"/>
          <w:szCs w:val="24"/>
        </w:rPr>
        <w:t>алоги в таких типичных ситуаци</w:t>
      </w:r>
      <w:r w:rsidRPr="00291F36">
        <w:rPr>
          <w:rFonts w:ascii="Times New Roman" w:hAnsi="Times New Roman"/>
          <w:sz w:val="24"/>
          <w:szCs w:val="24"/>
        </w:rPr>
        <w:t>ях общения, как «Знакомство», «Встреча», «Разговор по телефону», «Обмен впечатлениями» (о каникулах, о посещении пар</w:t>
      </w:r>
      <w:r>
        <w:rPr>
          <w:rFonts w:ascii="Times New Roman" w:hAnsi="Times New Roman"/>
          <w:sz w:val="24"/>
          <w:szCs w:val="24"/>
        </w:rPr>
        <w:t>ка, о пого</w:t>
      </w:r>
      <w:r w:rsidRPr="00291F36">
        <w:rPr>
          <w:rFonts w:ascii="Times New Roman" w:hAnsi="Times New Roman"/>
          <w:sz w:val="24"/>
          <w:szCs w:val="24"/>
        </w:rPr>
        <w:t xml:space="preserve">де, о празднике и др.);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>в) уметь делать краткие связные с</w:t>
      </w:r>
      <w:r>
        <w:rPr>
          <w:rFonts w:ascii="Times New Roman" w:hAnsi="Times New Roman"/>
          <w:sz w:val="24"/>
          <w:szCs w:val="24"/>
        </w:rPr>
        <w:t>ообщения: описывать, характери</w:t>
      </w:r>
      <w:r w:rsidRPr="00291F36">
        <w:rPr>
          <w:rFonts w:ascii="Times New Roman" w:hAnsi="Times New Roman"/>
          <w:sz w:val="24"/>
          <w:szCs w:val="24"/>
        </w:rPr>
        <w:t xml:space="preserve">зовать, говорить комплименты, рассказывать о себе, о своей семье, о погоде в разное время года, о каникулах, о животных, а также кратко выражать своё мнение (по опорам).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 xml:space="preserve">2. Уметь решать следующие коммуникативные задачи в области аудирования: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 xml:space="preserve">— понимать в целом речь учителя по ведению урока, опознавая на слух знакомые языковые средства и догадываясь по его действиям, мимике, жестам о значении незнакомых;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 xml:space="preserve">— распознавать и полностью понимать речь одноклассника в ходе диалогического общения с ним;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>— распознавать на слух и</w:t>
      </w:r>
      <w:r>
        <w:rPr>
          <w:rFonts w:ascii="Times New Roman" w:hAnsi="Times New Roman"/>
          <w:sz w:val="24"/>
          <w:szCs w:val="24"/>
        </w:rPr>
        <w:t xml:space="preserve"> полностью понимать монологиче</w:t>
      </w:r>
      <w:r w:rsidRPr="00291F36">
        <w:rPr>
          <w:rFonts w:ascii="Times New Roman" w:hAnsi="Times New Roman"/>
          <w:sz w:val="24"/>
          <w:szCs w:val="24"/>
        </w:rPr>
        <w:t xml:space="preserve">ское высказывание соученика, построенное на знакомом материале; понимать в </w:t>
      </w:r>
      <w:r>
        <w:rPr>
          <w:rFonts w:ascii="Times New Roman" w:hAnsi="Times New Roman"/>
          <w:sz w:val="24"/>
          <w:szCs w:val="24"/>
        </w:rPr>
        <w:t>целом основное содержание сооб</w:t>
      </w:r>
      <w:r w:rsidRPr="00291F36">
        <w:rPr>
          <w:rFonts w:ascii="Times New Roman" w:hAnsi="Times New Roman"/>
          <w:sz w:val="24"/>
          <w:szCs w:val="24"/>
        </w:rPr>
        <w:t>щения учителя, диктор</w:t>
      </w:r>
      <w:r>
        <w:rPr>
          <w:rFonts w:ascii="Times New Roman" w:hAnsi="Times New Roman"/>
          <w:sz w:val="24"/>
          <w:szCs w:val="24"/>
        </w:rPr>
        <w:t>а, включающего некоторые незна</w:t>
      </w:r>
      <w:r w:rsidRPr="00291F36">
        <w:rPr>
          <w:rFonts w:ascii="Times New Roman" w:hAnsi="Times New Roman"/>
          <w:sz w:val="24"/>
          <w:szCs w:val="24"/>
        </w:rPr>
        <w:t xml:space="preserve">комые явления, благодаря владению основными приёмами смыслового распознавания текста при восприятии на слух: узнавать знакомые слова, </w:t>
      </w:r>
      <w:r>
        <w:rPr>
          <w:rFonts w:ascii="Times New Roman" w:hAnsi="Times New Roman"/>
          <w:sz w:val="24"/>
          <w:szCs w:val="24"/>
        </w:rPr>
        <w:t>догадываться о значении отдель</w:t>
      </w:r>
      <w:r w:rsidRPr="00291F36">
        <w:rPr>
          <w:rFonts w:ascii="Times New Roman" w:hAnsi="Times New Roman"/>
          <w:sz w:val="24"/>
          <w:szCs w:val="24"/>
        </w:rPr>
        <w:t xml:space="preserve">ных незнакомых слов по сходству с русскими словами, по контексту.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>3. Уметь решать следующие комм</w:t>
      </w:r>
      <w:r>
        <w:rPr>
          <w:rFonts w:ascii="Times New Roman" w:hAnsi="Times New Roman"/>
          <w:sz w:val="24"/>
          <w:szCs w:val="24"/>
        </w:rPr>
        <w:t>уникативные задачи в русле чте</w:t>
      </w:r>
      <w:r w:rsidRPr="00291F36">
        <w:rPr>
          <w:rFonts w:ascii="Times New Roman" w:hAnsi="Times New Roman"/>
          <w:sz w:val="24"/>
          <w:szCs w:val="24"/>
        </w:rPr>
        <w:t xml:space="preserve">ния: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 xml:space="preserve">а) с пониманием основного содержания: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>— зрительно воспринимать текст</w:t>
      </w:r>
      <w:r>
        <w:rPr>
          <w:rFonts w:ascii="Times New Roman" w:hAnsi="Times New Roman"/>
          <w:sz w:val="24"/>
          <w:szCs w:val="24"/>
        </w:rPr>
        <w:t>, узнавая знакомые слова, грам</w:t>
      </w:r>
      <w:r w:rsidRPr="00291F36">
        <w:rPr>
          <w:rFonts w:ascii="Times New Roman" w:hAnsi="Times New Roman"/>
          <w:sz w:val="24"/>
          <w:szCs w:val="24"/>
        </w:rPr>
        <w:t xml:space="preserve">матические явления, и понимать его основное содержание;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 xml:space="preserve">— не обращать внимания на незнакомые слова, не мешающие понять основное содержание текста;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 xml:space="preserve">б) с полным пониманием читаемого: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>— зрительно воспринимать текст, узнавая знакомые слова, грамматические явления, и полностью понимать его;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 xml:space="preserve"> — догадываться при этом о значении отдельных незнакомых слов по сходству с русским языком, по контексту.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 xml:space="preserve">4. Уметь независимо от вида чтения: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>— определять значение незна</w:t>
      </w:r>
      <w:r>
        <w:rPr>
          <w:rFonts w:ascii="Times New Roman" w:hAnsi="Times New Roman"/>
          <w:sz w:val="24"/>
          <w:szCs w:val="24"/>
        </w:rPr>
        <w:t>комого слова по данному в учеб</w:t>
      </w:r>
      <w:r w:rsidRPr="00291F36">
        <w:rPr>
          <w:rFonts w:ascii="Times New Roman" w:hAnsi="Times New Roman"/>
          <w:sz w:val="24"/>
          <w:szCs w:val="24"/>
        </w:rPr>
        <w:t xml:space="preserve">нике переводу, а также с помощью немецко-русского словаря (в учебнике);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 xml:space="preserve">— находить в тексте требуемую информацию;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 xml:space="preserve">— кратко по опорам выражать оценку прочитанного.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 xml:space="preserve">5. Совершенствовать технику письма и письменных речевых умений: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 xml:space="preserve">— уметь кратко излагать сведения о себе, о других, о погоде, описать картинку;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 xml:space="preserve">— уметь написать поздравительную открытку, письмо (по образцу).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>III. 1. Знать ряд страноведческих реалий, например названия некоторых наиболее популярных праздников, формы поздравления с этими праздниками („Weihnachten“, „Neujahr“, „Fasching“, „Muttertag“, „</w:t>
      </w:r>
      <w:r>
        <w:rPr>
          <w:rFonts w:ascii="Times New Roman" w:hAnsi="Times New Roman"/>
          <w:sz w:val="24"/>
          <w:szCs w:val="24"/>
        </w:rPr>
        <w:t xml:space="preserve">Ostern“, „Der Maifeiertag“).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 xml:space="preserve">2. Несколько расширить представления о персонажах немецких сказок. </w:t>
      </w:r>
    </w:p>
    <w:p w:rsidR="004E1C2F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>3. Уметь воспроизводить произведения немецкого фольклора: стишки, считалки, песни. IV. 1. Совершенствовать уже изв</w:t>
      </w:r>
      <w:r>
        <w:rPr>
          <w:rFonts w:ascii="Times New Roman" w:hAnsi="Times New Roman"/>
          <w:sz w:val="24"/>
          <w:szCs w:val="24"/>
        </w:rPr>
        <w:t>естные общеучебные умения: спи</w:t>
      </w:r>
      <w:r w:rsidRPr="00291F36">
        <w:rPr>
          <w:rFonts w:ascii="Times New Roman" w:hAnsi="Times New Roman"/>
          <w:sz w:val="24"/>
          <w:szCs w:val="24"/>
        </w:rPr>
        <w:t>сывание, выписывание, элементарную работу с текст</w:t>
      </w:r>
      <w:r>
        <w:rPr>
          <w:rFonts w:ascii="Times New Roman" w:hAnsi="Times New Roman"/>
          <w:sz w:val="24"/>
          <w:szCs w:val="24"/>
        </w:rPr>
        <w:t>ом — и разви</w:t>
      </w:r>
      <w:r w:rsidRPr="00291F36">
        <w:rPr>
          <w:rFonts w:ascii="Times New Roman" w:hAnsi="Times New Roman"/>
          <w:sz w:val="24"/>
          <w:szCs w:val="24"/>
        </w:rPr>
        <w:t xml:space="preserve">вать новые: догадку о содержании текста по заголовку, установление логических связей в тексте. </w:t>
      </w:r>
    </w:p>
    <w:p w:rsidR="004E1C2F" w:rsidRPr="00291F36" w:rsidRDefault="004E1C2F" w:rsidP="004E1C2F">
      <w:pPr>
        <w:spacing w:after="0"/>
        <w:rPr>
          <w:rFonts w:ascii="Times New Roman" w:hAnsi="Times New Roman"/>
          <w:sz w:val="24"/>
          <w:szCs w:val="24"/>
        </w:rPr>
      </w:pPr>
      <w:r w:rsidRPr="00291F36">
        <w:rPr>
          <w:rFonts w:ascii="Times New Roman" w:hAnsi="Times New Roman"/>
          <w:sz w:val="24"/>
          <w:szCs w:val="24"/>
        </w:rPr>
        <w:t>2. Овладеть новыми специал</w:t>
      </w:r>
      <w:r>
        <w:rPr>
          <w:rFonts w:ascii="Times New Roman" w:hAnsi="Times New Roman"/>
          <w:sz w:val="24"/>
          <w:szCs w:val="24"/>
        </w:rPr>
        <w:t>ьными учебными умениями, напри</w:t>
      </w:r>
      <w:r w:rsidRPr="00291F36">
        <w:rPr>
          <w:rFonts w:ascii="Times New Roman" w:hAnsi="Times New Roman"/>
          <w:sz w:val="24"/>
          <w:szCs w:val="24"/>
        </w:rPr>
        <w:t>мер: умением использовать языковую догадку на основе сходства немецких и русских слов по зна</w:t>
      </w:r>
      <w:r>
        <w:rPr>
          <w:rFonts w:ascii="Times New Roman" w:hAnsi="Times New Roman"/>
          <w:sz w:val="24"/>
          <w:szCs w:val="24"/>
        </w:rPr>
        <w:t>комому корню, устанавливать ас</w:t>
      </w:r>
      <w:r w:rsidRPr="00291F36">
        <w:rPr>
          <w:rFonts w:ascii="Times New Roman" w:hAnsi="Times New Roman"/>
          <w:sz w:val="24"/>
          <w:szCs w:val="24"/>
        </w:rPr>
        <w:t>социативные связи между словами, использовать немецко-русский словарь учебника для семантизации незнакомых слов.</w:t>
      </w:r>
    </w:p>
    <w:p w:rsidR="004E1C2F" w:rsidRDefault="004E1C2F"/>
    <w:p w:rsidR="004E1C2F" w:rsidRDefault="004E1C2F"/>
    <w:p w:rsidR="004E1C2F" w:rsidRDefault="004E1C2F"/>
    <w:p w:rsidR="004E1C2F" w:rsidRDefault="004E1C2F"/>
    <w:sectPr w:rsidR="004E1C2F" w:rsidSect="005D7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savePreviewPicture/>
  <w:compat/>
  <w:rsids>
    <w:rsidRoot w:val="008B7B98"/>
    <w:rsid w:val="00091EBD"/>
    <w:rsid w:val="000B62A8"/>
    <w:rsid w:val="000C6FCA"/>
    <w:rsid w:val="00174F15"/>
    <w:rsid w:val="00296FEB"/>
    <w:rsid w:val="00303FD5"/>
    <w:rsid w:val="004E1C2F"/>
    <w:rsid w:val="00537684"/>
    <w:rsid w:val="005D7AE8"/>
    <w:rsid w:val="00891BC3"/>
    <w:rsid w:val="008B7B98"/>
    <w:rsid w:val="00E07AC0"/>
    <w:rsid w:val="00E1433D"/>
    <w:rsid w:val="00E3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B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0EA5AB-3F52-4E00-B6E9-AE69CC0E1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2587</Words>
  <Characters>14748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Золотухина Елена</dc:creator>
  <cp:lastModifiedBy>Владимир</cp:lastModifiedBy>
  <cp:revision>5</cp:revision>
  <dcterms:created xsi:type="dcterms:W3CDTF">2016-02-19T08:59:00Z</dcterms:created>
  <dcterms:modified xsi:type="dcterms:W3CDTF">2017-03-24T09:48:00Z</dcterms:modified>
</cp:coreProperties>
</file>